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3AA86" w14:textId="22179DF4" w:rsidR="001F61C1" w:rsidRDefault="001F61C1" w:rsidP="001F61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120"/>
        <w:ind w:left="709"/>
        <w:jc w:val="right"/>
        <w:rPr>
          <w:rFonts w:eastAsiaTheme="minorEastAsia"/>
          <w:shd w:val="clear" w:color="auto" w:fill="FCFFFF"/>
          <w:lang w:val="ru-RU" w:eastAsia="ru-RU"/>
        </w:rPr>
      </w:pPr>
      <w:r>
        <w:rPr>
          <w:rFonts w:eastAsiaTheme="minorEastAsia"/>
          <w:shd w:val="clear" w:color="auto" w:fill="FCFFFF"/>
          <w:lang w:val="ru-RU" w:eastAsia="ru-RU"/>
        </w:rPr>
        <w:t>ПРОЕКТ</w:t>
      </w:r>
      <w:r w:rsidR="00E419E0">
        <w:rPr>
          <w:rFonts w:eastAsiaTheme="minorEastAsia"/>
          <w:shd w:val="clear" w:color="auto" w:fill="FCFFFF"/>
          <w:lang w:val="ru-RU" w:eastAsia="ru-RU"/>
        </w:rPr>
        <w:t xml:space="preserve"> </w:t>
      </w:r>
      <w:r w:rsidR="0021500B">
        <w:rPr>
          <w:rFonts w:eastAsiaTheme="minorEastAsia"/>
          <w:shd w:val="clear" w:color="auto" w:fill="FCFFFF"/>
          <w:lang w:val="ru-RU" w:eastAsia="ru-RU"/>
        </w:rPr>
        <w:t>2</w:t>
      </w:r>
      <w:r w:rsidR="001858F1">
        <w:rPr>
          <w:rFonts w:eastAsiaTheme="minorEastAsia"/>
          <w:shd w:val="clear" w:color="auto" w:fill="FCFFFF"/>
          <w:lang w:val="ru-RU" w:eastAsia="ru-RU"/>
        </w:rPr>
        <w:t>5</w:t>
      </w:r>
      <w:r w:rsidR="00E419E0">
        <w:rPr>
          <w:rFonts w:eastAsiaTheme="minorEastAsia"/>
          <w:shd w:val="clear" w:color="auto" w:fill="FCFFFF"/>
          <w:lang w:val="ru-RU" w:eastAsia="ru-RU"/>
        </w:rPr>
        <w:t>.</w:t>
      </w:r>
      <w:r w:rsidR="00AE2B2D">
        <w:rPr>
          <w:rFonts w:eastAsiaTheme="minorEastAsia"/>
          <w:shd w:val="clear" w:color="auto" w:fill="FCFFFF"/>
          <w:lang w:val="ru-RU" w:eastAsia="ru-RU"/>
        </w:rPr>
        <w:t>10</w:t>
      </w:r>
      <w:r w:rsidR="00E419E0">
        <w:rPr>
          <w:rFonts w:eastAsiaTheme="minorEastAsia"/>
          <w:shd w:val="clear" w:color="auto" w:fill="FCFFFF"/>
          <w:lang w:val="ru-RU" w:eastAsia="ru-RU"/>
        </w:rPr>
        <w:t>.202</w:t>
      </w:r>
      <w:r w:rsidR="000200B3">
        <w:rPr>
          <w:rFonts w:eastAsiaTheme="minorEastAsia"/>
          <w:shd w:val="clear" w:color="auto" w:fill="FCFFFF"/>
          <w:lang w:val="ru-RU" w:eastAsia="ru-RU"/>
        </w:rPr>
        <w:t>4</w:t>
      </w:r>
    </w:p>
    <w:p w14:paraId="3661C5B9" w14:textId="0592A11C" w:rsidR="001F61C1" w:rsidRPr="000750B2" w:rsidRDefault="001F61C1" w:rsidP="001F61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709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shd w:val="clear" w:color="auto" w:fill="FCFFFF"/>
          <w:lang w:val="ru-RU" w:eastAsia="ru-RU"/>
        </w:rPr>
      </w:pPr>
      <w:r w:rsidRPr="00EA5685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CFFFF"/>
          <w:lang w:val="ru-RU" w:eastAsia="ru-RU"/>
        </w:rPr>
        <w:t>ПРОГРАММА</w:t>
      </w:r>
      <w:r w:rsidRPr="00EA5685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CFFFF"/>
          <w:lang w:val="ru-RU" w:eastAsia="ru-RU"/>
        </w:rPr>
        <w:br/>
      </w:r>
      <w:r w:rsidR="000750B2" w:rsidRPr="000750B2">
        <w:rPr>
          <w:rFonts w:ascii="Times New Roman" w:eastAsiaTheme="minorEastAsia" w:hAnsi="Times New Roman" w:cs="Times New Roman"/>
          <w:b/>
          <w:bCs/>
          <w:sz w:val="26"/>
          <w:szCs w:val="26"/>
          <w:shd w:val="clear" w:color="auto" w:fill="FCFFFF"/>
          <w:lang w:val="ru-RU" w:eastAsia="ru-RU"/>
        </w:rPr>
        <w:t>МЕЖРЕГИОНАЛЬНОГО КООПЕРАЦИОННОГО ФОРУМА</w:t>
      </w:r>
    </w:p>
    <w:p w14:paraId="5FEB2B8A" w14:textId="77777777" w:rsidR="001F61C1" w:rsidRPr="00EA5685" w:rsidRDefault="001F61C1" w:rsidP="001F61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709"/>
        <w:jc w:val="center"/>
        <w:rPr>
          <w:rFonts w:ascii="Times New Roman" w:eastAsiaTheme="minorEastAsia" w:hAnsi="Times New Roman" w:cs="Times New Roman"/>
          <w:sz w:val="26"/>
          <w:szCs w:val="26"/>
          <w:shd w:val="clear" w:color="auto" w:fill="FCFFFF"/>
          <w:lang w:val="ru-RU" w:eastAsia="ru-RU"/>
        </w:rPr>
      </w:pPr>
    </w:p>
    <w:p w14:paraId="6B558EFA" w14:textId="26A6F9DA" w:rsidR="00D27DBF" w:rsidRPr="00170A88" w:rsidRDefault="00D27DBF" w:rsidP="00D27DB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rPr>
          <w:rFonts w:ascii="Times New Roman" w:eastAsiaTheme="minorEastAsia" w:hAnsi="Times New Roman" w:cs="Times New Roman"/>
          <w:sz w:val="26"/>
          <w:szCs w:val="26"/>
          <w:shd w:val="clear" w:color="auto" w:fill="FCFFFF"/>
          <w:lang w:val="ru-RU" w:eastAsia="ru-RU"/>
        </w:rPr>
      </w:pPr>
      <w:r w:rsidRPr="00170A88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CFFFF"/>
          <w:lang w:val="ru-RU" w:eastAsia="ru-RU"/>
        </w:rPr>
        <w:t xml:space="preserve">Дата проведения: </w:t>
      </w:r>
      <w:r w:rsidR="00E919A0" w:rsidRPr="00170A88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CFFFF"/>
          <w:lang w:val="ru-RU" w:eastAsia="ru-RU"/>
        </w:rPr>
        <w:t>2</w:t>
      </w:r>
      <w:r w:rsidR="006567D2" w:rsidRPr="00170A88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CFFFF"/>
          <w:lang w:val="ru-RU" w:eastAsia="ru-RU"/>
        </w:rPr>
        <w:t>7</w:t>
      </w:r>
      <w:r w:rsidRPr="00170A88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CFFFF"/>
          <w:lang w:val="ru-RU" w:eastAsia="ru-RU"/>
        </w:rPr>
        <w:t xml:space="preserve"> </w:t>
      </w:r>
      <w:r w:rsidR="00E919A0" w:rsidRPr="00170A88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CFFFF"/>
          <w:lang w:val="ru-RU" w:eastAsia="ru-RU"/>
        </w:rPr>
        <w:t>ноября</w:t>
      </w:r>
      <w:r w:rsidRPr="00170A88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CFFFF"/>
          <w:lang w:val="ru-RU" w:eastAsia="ru-RU"/>
        </w:rPr>
        <w:t xml:space="preserve"> 202</w:t>
      </w:r>
      <w:r w:rsidR="000200B3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CFFFF"/>
          <w:lang w:val="ru-RU" w:eastAsia="ru-RU"/>
        </w:rPr>
        <w:t>4</w:t>
      </w:r>
      <w:r w:rsidRPr="00170A88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CFFFF"/>
          <w:lang w:val="ru-RU" w:eastAsia="ru-RU"/>
        </w:rPr>
        <w:t>г.</w:t>
      </w:r>
    </w:p>
    <w:p w14:paraId="4C5B059B" w14:textId="5D1F0B95" w:rsidR="00D27DBF" w:rsidRPr="00170A88" w:rsidRDefault="00D27DBF" w:rsidP="00D27DBF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170A88">
        <w:rPr>
          <w:rFonts w:ascii="Times New Roman" w:eastAsiaTheme="minorEastAsia" w:hAnsi="Times New Roman" w:cs="Times New Roman"/>
          <w:b/>
          <w:bCs/>
          <w:sz w:val="26"/>
          <w:szCs w:val="26"/>
          <w:shd w:val="clear" w:color="auto" w:fill="FCFFFF"/>
          <w:lang w:val="ru-RU" w:eastAsia="ru-RU"/>
        </w:rPr>
        <w:t xml:space="preserve">Место проведения: </w:t>
      </w:r>
      <w:bookmarkStart w:id="0" w:name="_GoBack"/>
      <w:r w:rsidR="006567D2" w:rsidRPr="00170A88">
        <w:rPr>
          <w:rFonts w:ascii="Times New Roman" w:eastAsiaTheme="minorEastAsia" w:hAnsi="Times New Roman" w:cs="Times New Roman"/>
          <w:b/>
          <w:bCs/>
          <w:sz w:val="26"/>
          <w:szCs w:val="26"/>
          <w:shd w:val="clear" w:color="auto" w:fill="FCFFFF"/>
          <w:lang w:val="ru-RU" w:eastAsia="ru-RU"/>
        </w:rPr>
        <w:t>МЕГАЛОФТ</w:t>
      </w:r>
      <w:r w:rsidR="00E919A0" w:rsidRPr="00170A88">
        <w:rPr>
          <w:rFonts w:ascii="Times New Roman" w:eastAsiaTheme="minorEastAsia" w:hAnsi="Times New Roman" w:cs="Times New Roman"/>
          <w:b/>
          <w:bCs/>
          <w:sz w:val="26"/>
          <w:szCs w:val="26"/>
          <w:shd w:val="clear" w:color="auto" w:fill="FCFFFF"/>
          <w:lang w:val="ru-RU" w:eastAsia="ru-RU"/>
        </w:rPr>
        <w:t xml:space="preserve"> </w:t>
      </w:r>
      <w:r w:rsidR="00E919A0" w:rsidRPr="00170A8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(г. Липецк, </w:t>
      </w:r>
      <w:r w:rsidR="006567D2" w:rsidRPr="00170A88">
        <w:rPr>
          <w:rFonts w:ascii="Times New Roman" w:hAnsi="Times New Roman" w:cs="Times New Roman"/>
          <w:b/>
          <w:bCs/>
          <w:sz w:val="26"/>
          <w:szCs w:val="26"/>
          <w:lang w:val="ru-RU"/>
        </w:rPr>
        <w:t>Универсальный проезд, д.18</w:t>
      </w:r>
      <w:r w:rsidR="00E919A0" w:rsidRPr="00170A8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) </w:t>
      </w:r>
      <w:bookmarkEnd w:id="0"/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657"/>
        <w:gridCol w:w="8550"/>
      </w:tblGrid>
      <w:tr w:rsidR="00D27DBF" w:rsidRPr="00170A88" w14:paraId="5D1DF4FE" w14:textId="77777777" w:rsidTr="000C175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2B03" w14:textId="498B5C28" w:rsidR="00D27DBF" w:rsidRPr="00170A88" w:rsidRDefault="00E919A0" w:rsidP="00D27D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Пленарное заседание</w:t>
            </w:r>
          </w:p>
        </w:tc>
      </w:tr>
      <w:tr w:rsidR="00D27DBF" w:rsidRPr="00170A88" w14:paraId="793685E6" w14:textId="77777777" w:rsidTr="000C175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5511" w14:textId="11EA7004" w:rsidR="00D27DBF" w:rsidRPr="00170A88" w:rsidRDefault="00012329" w:rsidP="00D27DB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09</w:t>
            </w:r>
            <w:r w:rsidR="00D27DBF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:</w:t>
            </w:r>
            <w:r w:rsidR="00E919A0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3</w:t>
            </w:r>
            <w:r w:rsidR="00D27DBF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0 - 1</w:t>
            </w:r>
            <w:r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</w:t>
            </w:r>
            <w:r w:rsidR="00D27DBF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.</w:t>
            </w:r>
            <w:r w:rsidR="00E919A0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483" w14:textId="77777777" w:rsidR="00D27DBF" w:rsidRPr="00170A88" w:rsidRDefault="00D27DBF" w:rsidP="00D27DBF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Регистрация </w:t>
            </w:r>
            <w:r w:rsidR="006D0696"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участников,</w:t>
            </w:r>
            <w:r w:rsidR="00AE2B2D"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приветственный кофе-брейк</w:t>
            </w:r>
          </w:p>
          <w:p w14:paraId="12343DE0" w14:textId="29A864CF" w:rsidR="00620BC5" w:rsidRPr="00170A88" w:rsidRDefault="00620BC5" w:rsidP="006567D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D27DBF" w:rsidRPr="00304F54" w14:paraId="72E409BA" w14:textId="77777777" w:rsidTr="00FD4428">
        <w:trPr>
          <w:trHeight w:val="133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DF37" w14:textId="01A0123B" w:rsidR="00FD4428" w:rsidRPr="00170A88" w:rsidRDefault="00D27DBF" w:rsidP="00D27DB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  <w:r w:rsidR="00012329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</w:t>
            </w:r>
            <w:r w:rsidR="00620BC5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:</w:t>
            </w:r>
            <w:r w:rsidR="00E919A0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</w:t>
            </w:r>
            <w:r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</w:t>
            </w:r>
            <w:r w:rsidR="00620BC5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-</w:t>
            </w:r>
            <w:r w:rsidR="00620BC5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FD4428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10</w:t>
            </w:r>
            <w:r w:rsidR="00620BC5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:</w:t>
            </w:r>
            <w:r w:rsidR="00FD4428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20</w:t>
            </w:r>
          </w:p>
          <w:p w14:paraId="5A7FF10C" w14:textId="61748192" w:rsidR="00FD4428" w:rsidRPr="00170A88" w:rsidRDefault="00FD4428" w:rsidP="00D27DB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814" w14:textId="530BD1D5" w:rsidR="00012329" w:rsidRPr="00170A88" w:rsidRDefault="00620BC5" w:rsidP="009F26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Торжественное о</w:t>
            </w:r>
            <w:r w:rsidR="00012329"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ткрытие форума</w:t>
            </w:r>
          </w:p>
          <w:p w14:paraId="708730D6" w14:textId="4FC676C4" w:rsidR="006567D2" w:rsidRDefault="006567D2" w:rsidP="009F264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Курбатов Сергей Михайлович, </w:t>
            </w:r>
            <w:r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вице-губернатор Липецкой области,</w:t>
            </w:r>
          </w:p>
          <w:p w14:paraId="5DABA791" w14:textId="7CB2152F" w:rsidR="00382525" w:rsidRPr="00170A88" w:rsidRDefault="00382525" w:rsidP="009F264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8252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Ченцов Роман Иванович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, мэр города Липецк</w:t>
            </w:r>
          </w:p>
          <w:p w14:paraId="428E0C55" w14:textId="5901D4A3" w:rsidR="00012329" w:rsidRPr="00170A88" w:rsidRDefault="00620BC5" w:rsidP="00D0450E">
            <w:pPr>
              <w:spacing w:line="240" w:lineRule="auto"/>
              <w:ind w:left="85" w:hanging="8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Гольцов Анатолий Васильевич</w:t>
            </w:r>
            <w:r w:rsidR="00F40707"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,</w:t>
            </w:r>
            <w:r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п</w:t>
            </w:r>
            <w:r w:rsidR="0015260F"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резидент </w:t>
            </w:r>
            <w:r w:rsidR="00012329"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Союз «Липецкая торгово-промышленная палата»</w:t>
            </w:r>
            <w:r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,</w:t>
            </w:r>
            <w:r w:rsidR="000208B5"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д</w:t>
            </w:r>
            <w:r w:rsidR="00B27927"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иректор Центр «Мой бизнес»</w:t>
            </w:r>
            <w:r w:rsidR="00F40707"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Липецкой области</w:t>
            </w:r>
          </w:p>
          <w:p w14:paraId="0AC8008D" w14:textId="77777777" w:rsidR="007E1AE1" w:rsidRPr="00170A88" w:rsidRDefault="007E1AE1" w:rsidP="0015260F">
            <w:pPr>
              <w:spacing w:line="240" w:lineRule="auto"/>
              <w:ind w:left="227" w:hanging="227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14:paraId="4DA18746" w14:textId="32BE5616" w:rsidR="00620BC5" w:rsidRPr="00170A88" w:rsidRDefault="007E1AE1" w:rsidP="0015260F">
            <w:pPr>
              <w:spacing w:line="240" w:lineRule="auto"/>
              <w:ind w:left="227" w:hanging="227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Бизнес холл</w:t>
            </w:r>
          </w:p>
          <w:p w14:paraId="794F5104" w14:textId="2CB113C6" w:rsidR="0015260F" w:rsidRPr="00170A88" w:rsidRDefault="0015260F" w:rsidP="00424C37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  <w:tr w:rsidR="00FD4428" w:rsidRPr="001C7A81" w14:paraId="57DCC27D" w14:textId="77777777" w:rsidTr="000C175F">
        <w:trPr>
          <w:trHeight w:val="255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532" w14:textId="56945321" w:rsidR="00FD4428" w:rsidRPr="00170A88" w:rsidRDefault="00F40707" w:rsidP="00FD4428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10:20 - 11:30</w:t>
            </w:r>
          </w:p>
          <w:p w14:paraId="3CBF75D0" w14:textId="4C1DDF50" w:rsidR="00FD4428" w:rsidRPr="00170A88" w:rsidRDefault="00FD4428" w:rsidP="00FD442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00D" w14:textId="56E3B0EC" w:rsidR="00FD4428" w:rsidRPr="00170A88" w:rsidRDefault="00620BC5" w:rsidP="00FD4428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</w:t>
            </w:r>
            <w:r w:rsidR="00F40707"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</w:t>
            </w:r>
            <w:r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одный трек:</w:t>
            </w:r>
            <w:r w:rsidR="00304F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Кооперация как механизм развития</w:t>
            </w:r>
            <w:r w:rsidR="00F40707"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</w:t>
            </w:r>
          </w:p>
          <w:p w14:paraId="004D407D" w14:textId="4C0BE67D" w:rsidR="00F40707" w:rsidRPr="00170A88" w:rsidRDefault="00F40707" w:rsidP="00FD4428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Модератор: Гольцов Анатолий Васильевич, президент Союз «Липецкая торгово-промышленная палата», директор Центр «Мой бизнес» Липецкой области </w:t>
            </w:r>
          </w:p>
          <w:p w14:paraId="3BDD6825" w14:textId="733A3A14" w:rsidR="00F40707" w:rsidRPr="00170A88" w:rsidRDefault="00F40707" w:rsidP="00F40707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 xml:space="preserve"> Б</w:t>
            </w:r>
            <w:r w:rsidR="007E1AE1" w:rsidRPr="00170A8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изнес холл</w:t>
            </w:r>
          </w:p>
          <w:p w14:paraId="672B745C" w14:textId="77777777" w:rsidR="00F40707" w:rsidRPr="00170A88" w:rsidRDefault="00F40707" w:rsidP="00FD4428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14:paraId="37BB9779" w14:textId="7BFD0B49" w:rsidR="00F40707" w:rsidRPr="00170A88" w:rsidRDefault="00F40707" w:rsidP="00FD4428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Постановка целей форума, представление ключевых участников и задач для всех треков форума.</w:t>
            </w:r>
          </w:p>
          <w:p w14:paraId="5E5BD3FE" w14:textId="38935CF6" w:rsidR="00F40707" w:rsidRPr="00170A88" w:rsidRDefault="00F40707" w:rsidP="00FD4428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Ключевые вопросы к обсуждению:</w:t>
            </w:r>
          </w:p>
          <w:p w14:paraId="36582C29" w14:textId="28A21FAC" w:rsidR="00F40707" w:rsidRPr="00170A88" w:rsidRDefault="00F40707" w:rsidP="00F40707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Текущие потребности крупного бизнеса.</w:t>
            </w:r>
          </w:p>
          <w:p w14:paraId="6BEF45C1" w14:textId="35ED8401" w:rsidR="00F40707" w:rsidRPr="00170A88" w:rsidRDefault="00F40707" w:rsidP="00F40707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Особенности работы с крупными предприятиями</w:t>
            </w:r>
            <w:r w:rsidR="00A22B69"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.</w:t>
            </w:r>
          </w:p>
          <w:p w14:paraId="48064412" w14:textId="565BBBED" w:rsidR="00F40707" w:rsidRPr="00170A88" w:rsidRDefault="00F40707" w:rsidP="00F40707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Возможности развития малых технологических компаний через партнёрство с предприятиями-лидерами</w:t>
            </w:r>
            <w:r w:rsidR="00A22B69"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отечественной промышленности.</w:t>
            </w:r>
          </w:p>
          <w:p w14:paraId="5052D314" w14:textId="77777777" w:rsidR="00304F54" w:rsidRDefault="00A22B69" w:rsidP="00304F54">
            <w:pPr>
              <w:spacing w:line="240" w:lineRule="auto"/>
              <w:ind w:left="85" w:hanging="85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Приглашённые спикеры:</w:t>
            </w:r>
            <w:r w:rsidR="00304F54"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14:paraId="4D78E57C" w14:textId="25B82A1C" w:rsidR="00304F54" w:rsidRPr="00382525" w:rsidRDefault="00304F54" w:rsidP="00382525">
            <w:pPr>
              <w:spacing w:line="240" w:lineRule="auto"/>
              <w:ind w:left="85" w:hanging="8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Управление сельского хозяйства, </w:t>
            </w:r>
            <w:r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на согласовании</w:t>
            </w:r>
          </w:p>
          <w:p w14:paraId="73CE17E2" w14:textId="6B55966E" w:rsidR="00304F54" w:rsidRPr="00170A88" w:rsidRDefault="00304F54" w:rsidP="00304F54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Мордовкин Дмитрий Сергеевич</w:t>
            </w:r>
            <w:r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, директор строительно-монтажного треста ПАО НЛМК.</w:t>
            </w:r>
          </w:p>
          <w:p w14:paraId="4477200E" w14:textId="77777777" w:rsidR="00304F54" w:rsidRPr="00170A88" w:rsidRDefault="00304F54" w:rsidP="00304F54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Матвеев Сергей Геннадьевич</w:t>
            </w:r>
            <w:r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, директор по безопасности ПАО НЛМК.  </w:t>
            </w:r>
          </w:p>
          <w:p w14:paraId="444DF6F3" w14:textId="77777777" w:rsidR="00304F54" w:rsidRDefault="00304F54" w:rsidP="00304F54">
            <w:pPr>
              <w:spacing w:line="240" w:lineRule="auto"/>
              <w:ind w:left="227" w:hanging="22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Руководство ЮВЖД АО «РЖД»</w:t>
            </w:r>
          </w:p>
          <w:p w14:paraId="7E07941A" w14:textId="0A7915B2" w:rsidR="00304F54" w:rsidRPr="00170A88" w:rsidRDefault="00304F54" w:rsidP="00304F54">
            <w:pPr>
              <w:spacing w:line="240" w:lineRule="auto"/>
              <w:ind w:left="227" w:hanging="227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Руководство компании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«</w:t>
            </w:r>
            <w:r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АЙ ЭЙЧ ПИ АППЛАЕНСЕС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»</w:t>
            </w:r>
          </w:p>
          <w:p w14:paraId="56C05CB3" w14:textId="41B74F2D" w:rsidR="00FD4428" w:rsidRDefault="00E07EC0" w:rsidP="00FD4428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Кириллова Наталья </w:t>
            </w:r>
            <w:proofErr w:type="spellStart"/>
            <w:r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Лимовна</w:t>
            </w:r>
            <w:proofErr w:type="spellEnd"/>
            <w:r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, д</w:t>
            </w:r>
            <w:r w:rsidR="00FD4428"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иректор ГК «Перманент», эксперт правительства РФ по развитию </w:t>
            </w:r>
            <w:r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отечественного </w:t>
            </w:r>
            <w:r w:rsidR="00FD4428"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инжиниринга</w:t>
            </w:r>
          </w:p>
          <w:p w14:paraId="18177B2A" w14:textId="06EB6F41" w:rsidR="00FD4428" w:rsidRDefault="00FD4428" w:rsidP="00FD4428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D27DBF" w:rsidRPr="00EA5685" w14:paraId="1E4179CE" w14:textId="77777777" w:rsidTr="000C175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6DD" w14:textId="33984EA6" w:rsidR="00D27DBF" w:rsidRPr="00E07EC0" w:rsidRDefault="00D27DBF" w:rsidP="00D27DB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07E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  <w:r w:rsidR="00E663EE" w:rsidRPr="00E07E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  <w:r w:rsidR="00E07EC0" w:rsidRPr="00E07E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:</w:t>
            </w:r>
            <w:r w:rsidR="00E663EE" w:rsidRPr="00E07E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3</w:t>
            </w:r>
            <w:r w:rsidRPr="00E07E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0 </w:t>
            </w:r>
            <w:r w:rsidR="00E07EC0" w:rsidRPr="00E07E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- </w:t>
            </w:r>
            <w:r w:rsidRPr="00E07E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  <w:r w:rsidR="003C6590" w:rsidRPr="00E07E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2</w:t>
            </w:r>
            <w:r w:rsidR="00E07EC0" w:rsidRPr="00E07E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:</w:t>
            </w:r>
            <w:r w:rsidR="00E663EE" w:rsidRPr="00E07E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</w:t>
            </w:r>
            <w:r w:rsidRPr="00E07E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0987" w14:textId="5373A02C" w:rsidR="00D27DBF" w:rsidRPr="00EA5685" w:rsidRDefault="00D27DBF" w:rsidP="00D27DB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A568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Кофе-брейк</w:t>
            </w:r>
          </w:p>
        </w:tc>
      </w:tr>
      <w:tr w:rsidR="003C6590" w:rsidRPr="001858F1" w14:paraId="196D6B4F" w14:textId="77777777" w:rsidTr="000C175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A71" w14:textId="0F597180" w:rsidR="000750B2" w:rsidRPr="0052290E" w:rsidRDefault="000750B2" w:rsidP="005229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line="240" w:lineRule="auto"/>
              <w:ind w:left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DD2FE8" w:rsidRPr="001C7A81" w14:paraId="7AF0AC02" w14:textId="77777777" w:rsidTr="00382525">
        <w:trPr>
          <w:trHeight w:val="731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818C82" w14:textId="4D549FF2" w:rsidR="00DD2FE8" w:rsidRPr="00E07EC0" w:rsidRDefault="00DD2FE8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07E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12:00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- </w:t>
            </w:r>
            <w:r w:rsidRPr="00E07E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13:00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27E9" w14:textId="695AD806" w:rsidR="00DD2FE8" w:rsidRPr="006D0696" w:rsidRDefault="00DD2FE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</w:p>
          <w:p w14:paraId="64FFD7A8" w14:textId="349503F4" w:rsidR="00DD2FE8" w:rsidRPr="00E07EC0" w:rsidRDefault="00DD2FE8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07E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Круглый стол: «</w:t>
            </w:r>
            <w:r w:rsidR="0038252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Реверсивные технологии и автоматизация производственных процессов</w:t>
            </w:r>
            <w:r w:rsidR="001858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как инструмент </w:t>
            </w:r>
            <w:r w:rsidR="008953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развития конкурентоспособности</w:t>
            </w:r>
            <w:r w:rsidRPr="00E07E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»</w:t>
            </w:r>
          </w:p>
          <w:p w14:paraId="460122D8" w14:textId="77777777" w:rsidR="00DD2FE8" w:rsidRPr="00E07EC0" w:rsidRDefault="00DD2FE8" w:rsidP="00E07EC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Бизнес холл</w:t>
            </w:r>
          </w:p>
          <w:p w14:paraId="755FCC95" w14:textId="77777777" w:rsidR="00382525" w:rsidRDefault="00DD2FE8" w:rsidP="0038252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77AF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Модератор:</w:t>
            </w:r>
            <w:r w:rsidRPr="00EC7729">
              <w:rPr>
                <w:lang w:val="ru-RU"/>
              </w:rPr>
              <w:t xml:space="preserve"> </w:t>
            </w:r>
            <w:r w:rsidR="00382525"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Кириллова Наталья </w:t>
            </w:r>
            <w:proofErr w:type="spellStart"/>
            <w:r w:rsidR="00382525" w:rsidRPr="00170A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Лимовна</w:t>
            </w:r>
            <w:proofErr w:type="spellEnd"/>
            <w:r w:rsidR="00382525" w:rsidRPr="00170A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, директор ГК «Перманент», эксперт правительства РФ по развитию отечественного инжиниринга</w:t>
            </w:r>
          </w:p>
          <w:p w14:paraId="5CAE288A" w14:textId="773875A6" w:rsidR="00DD2FE8" w:rsidRDefault="00DD2FE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Приглашённые спикеры:</w:t>
            </w:r>
          </w:p>
          <w:p w14:paraId="20562F98" w14:textId="77777777" w:rsidR="00DD2FE8" w:rsidRDefault="00DD2FE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Мордовкин Дмитрий Сергеевич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, директор строительно-монтажного треста ПАО НЛМК</w:t>
            </w:r>
          </w:p>
          <w:p w14:paraId="256C9E8E" w14:textId="77777777" w:rsidR="00DD2FE8" w:rsidRDefault="00DD2FE8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Доброхотов Олег Валерьевич</w:t>
            </w:r>
            <w:r w:rsidRPr="00E77AF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, директор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Авикс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ГРУПП»</w:t>
            </w:r>
            <w:r w:rsidRPr="00E77AF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.</w:t>
            </w:r>
          </w:p>
          <w:p w14:paraId="67C78DB2" w14:textId="77777777" w:rsidR="00DD2FE8" w:rsidRDefault="00DD2FE8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C259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 согласовании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, Эволют</w:t>
            </w:r>
          </w:p>
          <w:p w14:paraId="6D93E51D" w14:textId="77777777" w:rsidR="00DD2FE8" w:rsidRDefault="00DD2FE8" w:rsidP="00FC259B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2328A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Елетин</w:t>
            </w:r>
            <w:proofErr w:type="spellEnd"/>
            <w:r w:rsidRPr="002328A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Евгений,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д</w:t>
            </w:r>
            <w:r w:rsidRPr="002328A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иректор по сертификационным сервисам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, Центр Корпоративных Решений</w:t>
            </w:r>
          </w:p>
          <w:p w14:paraId="42A506E9" w14:textId="77777777" w:rsidR="00DD2FE8" w:rsidRPr="00DD2FE8" w:rsidRDefault="00DD2FE8" w:rsidP="00DD2FE8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D2FE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НИИ ЛГТУ</w:t>
            </w:r>
            <w:r w:rsidRPr="00DD2FE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, на согласовании</w:t>
            </w:r>
          </w:p>
          <w:p w14:paraId="5006E140" w14:textId="77777777" w:rsidR="00DD2FE8" w:rsidRPr="00DD2FE8" w:rsidRDefault="00DD2FE8" w:rsidP="00DD2FE8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DD2FE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Карамнов</w:t>
            </w:r>
            <w:proofErr w:type="spellEnd"/>
            <w:r w:rsidRPr="00DD2FE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Александр Юрьевич</w:t>
            </w:r>
            <w:r w:rsidRPr="00DD2FE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, директор Центра трансфера технологий ФГБУ ВО Тамбовский государственный университет им. Г.Р. Державина</w:t>
            </w:r>
          </w:p>
          <w:p w14:paraId="32FC2E77" w14:textId="77777777" w:rsidR="00DD2FE8" w:rsidRPr="00DD2FE8" w:rsidRDefault="00DD2FE8" w:rsidP="00DD2FE8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DD2FE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Бильгин</w:t>
            </w:r>
            <w:proofErr w:type="spellEnd"/>
            <w:r w:rsidRPr="00DD2FE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D2FE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Хаджиоглу</w:t>
            </w:r>
            <w:proofErr w:type="spellEnd"/>
            <w:r w:rsidRPr="00DD2FE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, </w:t>
            </w:r>
            <w:r w:rsidRPr="00DD2FE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служба Главного Конструктора "АЙ ЭЙЧ ПИ АППЛАЕНСЕС"</w:t>
            </w:r>
          </w:p>
          <w:p w14:paraId="0F8F5962" w14:textId="77777777" w:rsidR="00DD2FE8" w:rsidRDefault="00DD2FE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5312F4E" w14:textId="35453C46" w:rsidR="00DD2FE8" w:rsidRPr="00CE205A" w:rsidRDefault="00DD2FE8" w:rsidP="00DD2FE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</w:p>
        </w:tc>
      </w:tr>
      <w:tr w:rsidR="001F61C1" w:rsidRPr="000208B5" w14:paraId="64BA5218" w14:textId="77777777" w:rsidTr="000C175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7990" w14:textId="3582638C" w:rsidR="001F61C1" w:rsidRPr="00E77AFE" w:rsidRDefault="001F61C1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77A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  <w:r w:rsidR="003C6590" w:rsidRPr="00E77A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3</w:t>
            </w:r>
            <w:r w:rsidRPr="00E77A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:</w:t>
            </w:r>
            <w:r w:rsidR="00E663EE" w:rsidRPr="00E77A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</w:t>
            </w:r>
            <w:r w:rsidRPr="00E77A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0-1</w:t>
            </w:r>
            <w:r w:rsidR="000C175F" w:rsidRPr="00E77A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5</w:t>
            </w:r>
            <w:r w:rsidRPr="00E77A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:</w:t>
            </w:r>
            <w:r w:rsidR="000C175F" w:rsidRPr="00E77A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</w:t>
            </w:r>
            <w:r w:rsidRPr="00E77A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D728" w14:textId="2023C621" w:rsidR="001F61C1" w:rsidRDefault="000C175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C175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Работа биржи деловых контактов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(предприятия Липецкой, Ярославской, Калужской, </w:t>
            </w:r>
            <w:r w:rsidR="001C7A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Белгородской, </w:t>
            </w:r>
            <w:r w:rsidR="00E663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Орловской,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Тамбовской, Воронежской областей и др.)</w:t>
            </w:r>
          </w:p>
          <w:p w14:paraId="33126BB2" w14:textId="1FA71135" w:rsidR="00E77AFE" w:rsidRPr="003C6590" w:rsidRDefault="00DD2FE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Ивент холл</w:t>
            </w:r>
          </w:p>
        </w:tc>
      </w:tr>
      <w:tr w:rsidR="003C6590" w:rsidRPr="00170A88" w14:paraId="0DFC5378" w14:textId="77777777" w:rsidTr="000C175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AE1" w14:textId="14DA4265" w:rsidR="003C6590" w:rsidRPr="00170A88" w:rsidRDefault="003C659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  <w:r w:rsidR="000C175F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5</w:t>
            </w:r>
            <w:r w:rsidR="00E77AFE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:</w:t>
            </w:r>
            <w:r w:rsidR="000C175F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</w:t>
            </w:r>
            <w:r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</w:t>
            </w:r>
            <w:r w:rsidR="000C175F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-17</w:t>
            </w:r>
            <w:r w:rsidR="00E77AFE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:</w:t>
            </w:r>
            <w:r w:rsidR="000C175F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3832" w14:textId="4B75B234" w:rsidR="003C6590" w:rsidRPr="00170A88" w:rsidRDefault="000C175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Деловая экскурсия на </w:t>
            </w:r>
            <w:r w:rsidR="00515837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ООО «АВИКС</w:t>
            </w:r>
            <w:r w:rsidR="00FC259B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ГРУПП</w:t>
            </w:r>
            <w:r w:rsidR="00515837" w:rsidRPr="00170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»</w:t>
            </w:r>
            <w:r w:rsidRPr="00170A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(по запросам участников)</w:t>
            </w:r>
          </w:p>
          <w:p w14:paraId="24F60A78" w14:textId="3E422310" w:rsidR="00E77AFE" w:rsidRPr="00170A88" w:rsidRDefault="00E77AFE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170A8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35 участников, отъезд от </w:t>
            </w:r>
            <w:r w:rsidR="00FC259B" w:rsidRPr="00170A8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МЕГАЛОФТ</w:t>
            </w:r>
          </w:p>
        </w:tc>
      </w:tr>
    </w:tbl>
    <w:p w14:paraId="67325D8D" w14:textId="5099ECF0" w:rsidR="00FE4404" w:rsidRPr="00170A88" w:rsidRDefault="00FE4404" w:rsidP="00E419E0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FE4404" w:rsidRPr="0017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41604"/>
    <w:multiLevelType w:val="hybridMultilevel"/>
    <w:tmpl w:val="8E9EE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C1"/>
    <w:rsid w:val="00012329"/>
    <w:rsid w:val="000200B3"/>
    <w:rsid w:val="000208B5"/>
    <w:rsid w:val="000433E9"/>
    <w:rsid w:val="000750B2"/>
    <w:rsid w:val="00093D5A"/>
    <w:rsid w:val="000C175F"/>
    <w:rsid w:val="000D51FF"/>
    <w:rsid w:val="000E34EE"/>
    <w:rsid w:val="0015260F"/>
    <w:rsid w:val="00170A88"/>
    <w:rsid w:val="00175B3F"/>
    <w:rsid w:val="001858F1"/>
    <w:rsid w:val="001C7A81"/>
    <w:rsid w:val="001F61C1"/>
    <w:rsid w:val="0021500B"/>
    <w:rsid w:val="002328A0"/>
    <w:rsid w:val="00296958"/>
    <w:rsid w:val="00304F54"/>
    <w:rsid w:val="00382525"/>
    <w:rsid w:val="003C6590"/>
    <w:rsid w:val="003F0F2C"/>
    <w:rsid w:val="003F5923"/>
    <w:rsid w:val="00424C37"/>
    <w:rsid w:val="0046332A"/>
    <w:rsid w:val="00515837"/>
    <w:rsid w:val="0052290E"/>
    <w:rsid w:val="00555412"/>
    <w:rsid w:val="00620BC5"/>
    <w:rsid w:val="006511B5"/>
    <w:rsid w:val="006567D2"/>
    <w:rsid w:val="006A4767"/>
    <w:rsid w:val="006D0696"/>
    <w:rsid w:val="006F5BE5"/>
    <w:rsid w:val="007910D7"/>
    <w:rsid w:val="007E1AE1"/>
    <w:rsid w:val="007E6EA8"/>
    <w:rsid w:val="0089532E"/>
    <w:rsid w:val="00943F00"/>
    <w:rsid w:val="00951B33"/>
    <w:rsid w:val="009D2553"/>
    <w:rsid w:val="009F2640"/>
    <w:rsid w:val="00A1313D"/>
    <w:rsid w:val="00A22B69"/>
    <w:rsid w:val="00A362D1"/>
    <w:rsid w:val="00A51F91"/>
    <w:rsid w:val="00AC1B54"/>
    <w:rsid w:val="00AE2B2D"/>
    <w:rsid w:val="00B27927"/>
    <w:rsid w:val="00B47E2C"/>
    <w:rsid w:val="00BC7E14"/>
    <w:rsid w:val="00C23E8C"/>
    <w:rsid w:val="00C81715"/>
    <w:rsid w:val="00CE205A"/>
    <w:rsid w:val="00D0450E"/>
    <w:rsid w:val="00D17142"/>
    <w:rsid w:val="00D27DBF"/>
    <w:rsid w:val="00D46AB4"/>
    <w:rsid w:val="00D70855"/>
    <w:rsid w:val="00D85E3A"/>
    <w:rsid w:val="00DD2FE8"/>
    <w:rsid w:val="00E07EC0"/>
    <w:rsid w:val="00E419E0"/>
    <w:rsid w:val="00E64B18"/>
    <w:rsid w:val="00E663EE"/>
    <w:rsid w:val="00E6646F"/>
    <w:rsid w:val="00E77AFE"/>
    <w:rsid w:val="00E919A0"/>
    <w:rsid w:val="00EA5685"/>
    <w:rsid w:val="00EC34C4"/>
    <w:rsid w:val="00EC7729"/>
    <w:rsid w:val="00ED533E"/>
    <w:rsid w:val="00F40707"/>
    <w:rsid w:val="00F462DB"/>
    <w:rsid w:val="00F5301F"/>
    <w:rsid w:val="00FA4C85"/>
    <w:rsid w:val="00FB4DC7"/>
    <w:rsid w:val="00FC259B"/>
    <w:rsid w:val="00FD4428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6C94"/>
  <w15:chartTrackingRefBased/>
  <w15:docId w15:val="{6B58C0C5-4877-48B0-BD74-E8F4751E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525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9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88F2-C051-42BC-9B3C-BA98AAEA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Бобкова</dc:creator>
  <cp:keywords/>
  <dc:description/>
  <cp:lastModifiedBy>USER</cp:lastModifiedBy>
  <cp:revision>6</cp:revision>
  <cp:lastPrinted>2023-10-24T14:07:00Z</cp:lastPrinted>
  <dcterms:created xsi:type="dcterms:W3CDTF">2024-10-25T11:34:00Z</dcterms:created>
  <dcterms:modified xsi:type="dcterms:W3CDTF">2024-10-29T05:53:00Z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-1481069889</vt:i4>
  </property>
</Properties>
</file>